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AB4" w:rsidRPr="003F5B14" w:rsidRDefault="00827AB4" w:rsidP="00827AB4">
      <w:pPr>
        <w:ind w:firstLine="567"/>
        <w:jc w:val="center"/>
        <w:rPr>
          <w:b/>
          <w:bCs/>
          <w:lang w:val="kk-KZ"/>
        </w:rPr>
      </w:pPr>
      <w:r w:rsidRPr="003F5B14">
        <w:rPr>
          <w:b/>
          <w:lang w:val="kk-KZ"/>
        </w:rPr>
        <w:t>Математикалық талдауға кіріспе Сандық тізбек және оның шектері</w:t>
      </w:r>
    </w:p>
    <w:p w:rsidR="00827AB4" w:rsidRPr="003F42EA" w:rsidRDefault="00827AB4" w:rsidP="00827AB4">
      <w:pPr>
        <w:ind w:firstLine="570"/>
        <w:jc w:val="both"/>
        <w:rPr>
          <w:lang w:val="kk-KZ"/>
        </w:rPr>
      </w:pPr>
      <w:r w:rsidRPr="003F42EA">
        <w:rPr>
          <w:bCs/>
          <w:lang w:val="kk-KZ"/>
        </w:rPr>
        <w:t>Келесі есептерді өз беттеріңізбен шығаруға ұсынамыз:</w:t>
      </w:r>
    </w:p>
    <w:p w:rsidR="00827AB4" w:rsidRPr="003F42EA" w:rsidRDefault="00827AB4" w:rsidP="00827AB4">
      <w:pPr>
        <w:ind w:firstLine="567"/>
        <w:jc w:val="both"/>
        <w:rPr>
          <w:lang w:val="kk-KZ"/>
        </w:rPr>
      </w:pPr>
      <w:r w:rsidRPr="003F42EA">
        <w:rPr>
          <w:lang w:val="kk-KZ"/>
        </w:rPr>
        <w:t xml:space="preserve">1. Функцияның анықталу облысын тап </w:t>
      </w:r>
      <w:r w:rsidRPr="003F42EA">
        <w:rPr>
          <w:position w:val="-10"/>
        </w:rPr>
        <w:object w:dxaOrig="14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8pt" o:ole="" fillcolor="window">
            <v:imagedata r:id="rId4" o:title=""/>
          </v:shape>
          <o:OLEObject Type="Embed" ProgID="Equation.3" ShapeID="_x0000_i1025" DrawAspect="Content" ObjectID="_1659734339" r:id="rId5"/>
        </w:object>
      </w:r>
      <w:r w:rsidRPr="003F42EA">
        <w:rPr>
          <w:lang w:val="kk-KZ"/>
        </w:rPr>
        <w:t>.</w:t>
      </w:r>
    </w:p>
    <w:p w:rsidR="00827AB4" w:rsidRPr="003F42EA" w:rsidRDefault="00827AB4" w:rsidP="00827AB4">
      <w:pPr>
        <w:ind w:firstLine="567"/>
        <w:jc w:val="both"/>
        <w:rPr>
          <w:lang w:val="kk-KZ"/>
        </w:rPr>
      </w:pPr>
      <w:r w:rsidRPr="003F42EA">
        <w:rPr>
          <w:lang w:val="kk-KZ"/>
        </w:rPr>
        <w:t>2. у =</w:t>
      </w:r>
      <w:r w:rsidRPr="003F42EA">
        <w:rPr>
          <w:position w:val="-38"/>
        </w:rPr>
        <w:object w:dxaOrig="2299" w:dyaOrig="900">
          <v:shape id="_x0000_i1026" type="#_x0000_t75" style="width:114.75pt;height:45pt" o:ole="" fillcolor="window">
            <v:imagedata r:id="rId6" o:title=""/>
          </v:shape>
          <o:OLEObject Type="Embed" ProgID="Equation.3" ShapeID="_x0000_i1026" DrawAspect="Content" ObjectID="_1659734340" r:id="rId7"/>
        </w:object>
      </w:r>
      <w:r w:rsidRPr="003F42EA">
        <w:rPr>
          <w:lang w:val="kk-KZ"/>
        </w:rPr>
        <w:t xml:space="preserve">  функциясының керісін тап. Берілген және табылған функцияның графигін тұрғыз.  </w:t>
      </w:r>
    </w:p>
    <w:p w:rsidR="00827AB4" w:rsidRPr="003F42EA" w:rsidRDefault="00827AB4" w:rsidP="00827AB4">
      <w:pPr>
        <w:ind w:firstLine="567"/>
        <w:jc w:val="both"/>
      </w:pPr>
      <w:r w:rsidRPr="003F42EA">
        <w:t>3.</w:t>
      </w:r>
      <w:r w:rsidRPr="003F42EA">
        <w:rPr>
          <w:position w:val="-10"/>
        </w:rPr>
        <w:object w:dxaOrig="2020" w:dyaOrig="360">
          <v:shape id="_x0000_i1027" type="#_x0000_t75" style="width:101.25pt;height:18pt" o:ole="" fillcolor="window">
            <v:imagedata r:id="rId8" o:title=""/>
          </v:shape>
          <o:OLEObject Type="Embed" ProgID="Equation.3" ShapeID="_x0000_i1027" DrawAspect="Content" ObjectID="_1659734341" r:id="rId9"/>
        </w:object>
      </w:r>
      <w:r w:rsidRPr="003F42EA">
        <w:rPr>
          <w:lang w:val="kk-KZ"/>
        </w:rPr>
        <w:t xml:space="preserve"> функциясының анықталу облысын тап</w:t>
      </w:r>
      <w:r w:rsidRPr="003F42EA">
        <w:t>.</w:t>
      </w:r>
    </w:p>
    <w:p w:rsidR="00827AB4" w:rsidRPr="003F42EA" w:rsidRDefault="00827AB4" w:rsidP="00827AB4">
      <w:pPr>
        <w:ind w:firstLine="567"/>
        <w:jc w:val="both"/>
      </w:pPr>
      <w:r w:rsidRPr="003F42EA">
        <w:t>4.</w:t>
      </w:r>
      <w:r w:rsidRPr="003F42EA">
        <w:rPr>
          <w:lang w:val="kk-KZ"/>
        </w:rPr>
        <w:t xml:space="preserve"> </w:t>
      </w:r>
      <w:r w:rsidRPr="003F42EA">
        <w:t xml:space="preserve"> у </w:t>
      </w:r>
      <w:proofErr w:type="gramStart"/>
      <w:r w:rsidRPr="003F42EA">
        <w:t>=</w:t>
      </w:r>
      <w:r w:rsidRPr="003F42EA">
        <w:rPr>
          <w:position w:val="-56"/>
        </w:rPr>
        <w:object w:dxaOrig="3019" w:dyaOrig="1260">
          <v:shape id="_x0000_i1028" type="#_x0000_t75" style="width:150.75pt;height:63pt" o:ole="" fillcolor="window">
            <v:imagedata r:id="rId10" o:title=""/>
          </v:shape>
          <o:OLEObject Type="Embed" ProgID="Equation.3" ShapeID="_x0000_i1028" DrawAspect="Content" ObjectID="_1659734342" r:id="rId11"/>
        </w:object>
      </w:r>
      <w:r w:rsidRPr="003F42EA">
        <w:rPr>
          <w:lang w:val="kk-KZ"/>
        </w:rPr>
        <w:t xml:space="preserve">  функциясының</w:t>
      </w:r>
      <w:proofErr w:type="gramEnd"/>
      <w:r w:rsidRPr="003F42EA">
        <w:rPr>
          <w:lang w:val="kk-KZ"/>
        </w:rPr>
        <w:t xml:space="preserve"> графигін сал</w:t>
      </w:r>
      <w:r w:rsidRPr="003F42EA">
        <w:t>.</w:t>
      </w:r>
    </w:p>
    <w:p w:rsidR="00827AB4" w:rsidRPr="003F42EA" w:rsidRDefault="00827AB4" w:rsidP="00827AB4">
      <w:pPr>
        <w:ind w:firstLine="567"/>
        <w:jc w:val="both"/>
      </w:pPr>
      <w:r w:rsidRPr="003F42EA">
        <w:t xml:space="preserve">5. </w:t>
      </w:r>
      <w:r w:rsidRPr="003F42EA">
        <w:rPr>
          <w:position w:val="-10"/>
        </w:rPr>
        <w:object w:dxaOrig="1459" w:dyaOrig="420">
          <v:shape id="_x0000_i1029" type="#_x0000_t75" style="width:72.75pt;height:21pt" o:ole="" fillcolor="window">
            <v:imagedata r:id="rId12" o:title=""/>
          </v:shape>
          <o:OLEObject Type="Embed" ProgID="Equation.3" ShapeID="_x0000_i1029" DrawAspect="Content" ObjectID="_1659734343" r:id="rId13"/>
        </w:object>
      </w:r>
      <w:r w:rsidRPr="003F42EA">
        <w:rPr>
          <w:lang w:val="kk-KZ"/>
        </w:rPr>
        <w:t xml:space="preserve"> функциясының анықталу облысын тап</w:t>
      </w:r>
      <w:r w:rsidRPr="003F42EA">
        <w:t>..</w:t>
      </w:r>
    </w:p>
    <w:p w:rsidR="00827AB4" w:rsidRPr="003F42EA" w:rsidRDefault="00827AB4" w:rsidP="00827AB4">
      <w:pPr>
        <w:ind w:firstLine="567"/>
        <w:jc w:val="both"/>
      </w:pPr>
      <w:r w:rsidRPr="003F42EA">
        <w:t xml:space="preserve">6. у </w:t>
      </w:r>
      <w:proofErr w:type="gramStart"/>
      <w:r w:rsidRPr="003F42EA">
        <w:t>=</w:t>
      </w:r>
      <w:r w:rsidRPr="003F42EA">
        <w:rPr>
          <w:position w:val="-38"/>
        </w:rPr>
        <w:object w:dxaOrig="2620" w:dyaOrig="900">
          <v:shape id="_x0000_i1030" type="#_x0000_t75" style="width:131.25pt;height:45pt" o:ole="" fillcolor="window">
            <v:imagedata r:id="rId14" o:title=""/>
          </v:shape>
          <o:OLEObject Type="Embed" ProgID="Equation.3" ShapeID="_x0000_i1030" DrawAspect="Content" ObjectID="_1659734344" r:id="rId15"/>
        </w:object>
      </w:r>
      <w:r w:rsidRPr="003F42EA">
        <w:t xml:space="preserve"> </w:t>
      </w:r>
      <w:r w:rsidRPr="003F42EA">
        <w:rPr>
          <w:lang w:val="kk-KZ"/>
        </w:rPr>
        <w:t xml:space="preserve"> функциясының</w:t>
      </w:r>
      <w:proofErr w:type="gramEnd"/>
      <w:r w:rsidRPr="003F42EA">
        <w:rPr>
          <w:lang w:val="kk-KZ"/>
        </w:rPr>
        <w:t xml:space="preserve"> керісін тап</w:t>
      </w:r>
      <w:r w:rsidRPr="003F42EA">
        <w:t xml:space="preserve">. </w:t>
      </w:r>
      <w:r w:rsidRPr="003F42EA">
        <w:rPr>
          <w:lang w:val="kk-KZ"/>
        </w:rPr>
        <w:t xml:space="preserve">Берілген және табылған функцияның графигін тұрғыз.  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rPr>
          <w:lang w:val="kk-KZ"/>
        </w:rPr>
        <w:t>1. Көрсетілген функциялардың шектерін тап: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а) </w:t>
      </w:r>
      <w:r w:rsidRPr="003F42EA">
        <w:rPr>
          <w:position w:val="-24"/>
        </w:rPr>
        <w:object w:dxaOrig="1700" w:dyaOrig="660">
          <v:shape id="_x0000_i1031" type="#_x0000_t75" style="width:84.75pt;height:33pt" o:ole="" fillcolor="window">
            <v:imagedata r:id="rId16" o:title=""/>
          </v:shape>
          <o:OLEObject Type="Embed" ProgID="Equation.3" ShapeID="_x0000_i1031" DrawAspect="Content" ObjectID="_1659734345" r:id="rId17"/>
        </w:object>
      </w:r>
      <w:r w:rsidRPr="003F42EA">
        <w:rPr>
          <w:lang w:val="kk-KZ"/>
        </w:rPr>
        <w:t xml:space="preserve">;                     б) </w:t>
      </w:r>
      <w:r w:rsidRPr="003F42EA">
        <w:rPr>
          <w:position w:val="-24"/>
        </w:rPr>
        <w:object w:dxaOrig="1540" w:dyaOrig="680">
          <v:shape id="_x0000_i1032" type="#_x0000_t75" style="width:77.25pt;height:33.75pt" o:ole="" fillcolor="window">
            <v:imagedata r:id="rId18" o:title=""/>
          </v:shape>
          <o:OLEObject Type="Embed" ProgID="Equation.3" ShapeID="_x0000_i1032" DrawAspect="Content" ObjectID="_1659734346" r:id="rId19"/>
        </w:object>
      </w:r>
      <w:r w:rsidRPr="003F42EA">
        <w:rPr>
          <w:lang w:val="kk-KZ"/>
        </w:rPr>
        <w:t>.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в) </w:t>
      </w:r>
      <w:r w:rsidRPr="003F42EA">
        <w:rPr>
          <w:position w:val="-24"/>
        </w:rPr>
        <w:object w:dxaOrig="1620" w:dyaOrig="660">
          <v:shape id="_x0000_i1033" type="#_x0000_t75" style="width:81pt;height:33pt" o:ole="" fillcolor="window">
            <v:imagedata r:id="rId20" o:title=""/>
          </v:shape>
          <o:OLEObject Type="Embed" ProgID="Equation.3" ShapeID="_x0000_i1033" DrawAspect="Content" ObjectID="_1659734347" r:id="rId21"/>
        </w:object>
      </w:r>
      <w:r w:rsidRPr="003F42EA">
        <w:rPr>
          <w:lang w:val="kk-KZ"/>
        </w:rPr>
        <w:t xml:space="preserve">;                       г) </w:t>
      </w:r>
      <w:r w:rsidRPr="003F42EA">
        <w:rPr>
          <w:position w:val="-28"/>
        </w:rPr>
        <w:object w:dxaOrig="1419" w:dyaOrig="700">
          <v:shape id="_x0000_i1034" type="#_x0000_t75" style="width:71.25pt;height:35.25pt" o:ole="" fillcolor="window">
            <v:imagedata r:id="rId22" o:title=""/>
          </v:shape>
          <o:OLEObject Type="Embed" ProgID="Equation.3" ShapeID="_x0000_i1034" DrawAspect="Content" ObjectID="_1659734348" r:id="rId23"/>
        </w:object>
      </w:r>
      <w:r w:rsidRPr="003F42EA">
        <w:rPr>
          <w:lang w:val="kk-KZ"/>
        </w:rPr>
        <w:t>.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д) </w:t>
      </w:r>
      <w:r w:rsidRPr="003F42EA">
        <w:rPr>
          <w:position w:val="-24"/>
        </w:rPr>
        <w:object w:dxaOrig="1820" w:dyaOrig="660">
          <v:shape id="_x0000_i1035" type="#_x0000_t75" style="width:90.75pt;height:33pt" o:ole="" fillcolor="window">
            <v:imagedata r:id="rId24" o:title=""/>
          </v:shape>
          <o:OLEObject Type="Embed" ProgID="Equation.3" ShapeID="_x0000_i1035" DrawAspect="Content" ObjectID="_1659734349" r:id="rId25"/>
        </w:object>
      </w:r>
      <w:r w:rsidRPr="003F42EA">
        <w:rPr>
          <w:lang w:val="kk-KZ"/>
        </w:rPr>
        <w:t xml:space="preserve">;                    е) </w:t>
      </w:r>
      <w:r w:rsidRPr="003F42EA">
        <w:rPr>
          <w:position w:val="-20"/>
        </w:rPr>
        <w:object w:dxaOrig="2460" w:dyaOrig="520">
          <v:shape id="_x0000_i1036" type="#_x0000_t75" style="width:123pt;height:26.25pt" o:ole="" fillcolor="window">
            <v:imagedata r:id="rId26" o:title=""/>
          </v:shape>
          <o:OLEObject Type="Embed" ProgID="Equation.3" ShapeID="_x0000_i1036" DrawAspect="Content" ObjectID="_1659734350" r:id="rId27"/>
        </w:object>
      </w:r>
      <w:r w:rsidRPr="003F42EA">
        <w:rPr>
          <w:lang w:val="kk-KZ"/>
        </w:rPr>
        <w:t>.</w:t>
      </w:r>
    </w:p>
    <w:p w:rsidR="00827AB4" w:rsidRPr="003F42EA" w:rsidRDefault="00827AB4" w:rsidP="00827AB4">
      <w:pPr>
        <w:ind w:left="360" w:firstLine="348"/>
        <w:jc w:val="both"/>
        <w:rPr>
          <w:lang w:val="kk-KZ"/>
        </w:rPr>
      </w:pPr>
      <w:r w:rsidRPr="003F42EA">
        <w:rPr>
          <w:lang w:val="kk-KZ"/>
        </w:rPr>
        <w:t>ж)</w:t>
      </w:r>
      <w:r w:rsidRPr="003F42EA">
        <w:rPr>
          <w:position w:val="-24"/>
        </w:rPr>
        <w:object w:dxaOrig="1620" w:dyaOrig="660">
          <v:shape id="_x0000_i1037" type="#_x0000_t75" style="width:81pt;height:33pt" o:ole="" fillcolor="window">
            <v:imagedata r:id="rId28" o:title=""/>
          </v:shape>
          <o:OLEObject Type="Embed" ProgID="Equation.3" ShapeID="_x0000_i1037" DrawAspect="Content" ObjectID="_1659734351" r:id="rId29"/>
        </w:object>
      </w:r>
      <w:r w:rsidRPr="003F42EA">
        <w:rPr>
          <w:lang w:val="kk-KZ"/>
        </w:rPr>
        <w:t xml:space="preserve">.                  </w:t>
      </w:r>
    </w:p>
    <w:p w:rsidR="00827AB4" w:rsidRPr="003F42EA" w:rsidRDefault="00827AB4" w:rsidP="00827AB4">
      <w:pPr>
        <w:ind w:left="360" w:firstLine="348"/>
        <w:jc w:val="both"/>
        <w:rPr>
          <w:lang w:val="kk-KZ"/>
        </w:rPr>
      </w:pPr>
      <w:r w:rsidRPr="003F42EA">
        <w:rPr>
          <w:lang w:val="kk-KZ"/>
        </w:rPr>
        <w:t>з)</w:t>
      </w:r>
      <w:r w:rsidRPr="003F42EA">
        <w:rPr>
          <w:position w:val="-24"/>
        </w:rPr>
        <w:object w:dxaOrig="1840" w:dyaOrig="660">
          <v:shape id="_x0000_i1038" type="#_x0000_t75" style="width:89.25pt;height:32.25pt" o:ole="" fillcolor="window">
            <v:imagedata r:id="rId30" o:title=""/>
          </v:shape>
          <o:OLEObject Type="Embed" ProgID="Equation.3" ShapeID="_x0000_i1038" DrawAspect="Content" ObjectID="_1659734352" r:id="rId31"/>
        </w:object>
      </w:r>
      <w:r w:rsidRPr="003F42EA">
        <w:rPr>
          <w:lang w:val="kk-KZ"/>
        </w:rPr>
        <w:t>.</w:t>
      </w:r>
    </w:p>
    <w:p w:rsidR="00827AB4" w:rsidRPr="003F42EA" w:rsidRDefault="00827AB4" w:rsidP="00827AB4">
      <w:pPr>
        <w:ind w:left="360" w:firstLine="348"/>
        <w:jc w:val="both"/>
        <w:rPr>
          <w:lang w:val="kk-KZ"/>
        </w:rPr>
      </w:pPr>
      <w:r w:rsidRPr="003F42EA">
        <w:rPr>
          <w:lang w:val="kk-KZ"/>
        </w:rPr>
        <w:t>и)</w:t>
      </w:r>
      <w:r w:rsidRPr="003F42EA">
        <w:rPr>
          <w:position w:val="-24"/>
        </w:rPr>
        <w:object w:dxaOrig="1960" w:dyaOrig="660">
          <v:shape id="_x0000_i1039" type="#_x0000_t75" style="width:98.25pt;height:33pt" o:ole="" fillcolor="window">
            <v:imagedata r:id="rId32" o:title=""/>
          </v:shape>
          <o:OLEObject Type="Embed" ProgID="Equation.3" ShapeID="_x0000_i1039" DrawAspect="Content" ObjectID="_1659734353" r:id="rId33"/>
        </w:object>
      </w:r>
      <w:r w:rsidRPr="003F42EA">
        <w:rPr>
          <w:lang w:val="kk-KZ"/>
        </w:rPr>
        <w:t>.</w:t>
      </w:r>
    </w:p>
    <w:p w:rsidR="00827AB4" w:rsidRPr="003F42EA" w:rsidRDefault="00827AB4" w:rsidP="00827AB4">
      <w:pPr>
        <w:jc w:val="both"/>
        <w:rPr>
          <w:lang w:val="kk-KZ"/>
        </w:rPr>
      </w:pPr>
    </w:p>
    <w:p w:rsidR="00827AB4" w:rsidRPr="003F42EA" w:rsidRDefault="00827AB4" w:rsidP="00827AB4">
      <w:pPr>
        <w:pStyle w:val="2"/>
        <w:ind w:firstLine="708"/>
      </w:pPr>
      <w:r w:rsidRPr="003F42EA">
        <w:t>2.</w:t>
      </w:r>
      <w:r w:rsidRPr="003F42EA">
        <w:rPr>
          <w:lang w:val="kk-KZ"/>
        </w:rPr>
        <w:t xml:space="preserve"> Тамаша шектерді есепте</w:t>
      </w:r>
      <w:r w:rsidRPr="003F42EA">
        <w:t>:</w:t>
      </w:r>
    </w:p>
    <w:p w:rsidR="00827AB4" w:rsidRPr="003F42EA" w:rsidRDefault="00827AB4" w:rsidP="00827AB4">
      <w:pPr>
        <w:ind w:firstLine="708"/>
        <w:jc w:val="both"/>
      </w:pPr>
      <w:proofErr w:type="gramStart"/>
      <w:r w:rsidRPr="003F42EA">
        <w:t xml:space="preserve">а)  </w:t>
      </w:r>
      <w:r w:rsidRPr="003F42EA">
        <w:rPr>
          <w:position w:val="-24"/>
        </w:rPr>
        <w:object w:dxaOrig="1520" w:dyaOrig="620">
          <v:shape id="_x0000_i1040" type="#_x0000_t75" style="width:75.75pt;height:30.75pt" o:ole="" fillcolor="window">
            <v:imagedata r:id="rId34" o:title=""/>
          </v:shape>
          <o:OLEObject Type="Embed" ProgID="Equation.3" ShapeID="_x0000_i1040" DrawAspect="Content" ObjectID="_1659734354" r:id="rId35"/>
        </w:object>
      </w:r>
      <w:r w:rsidRPr="003F42EA">
        <w:rPr>
          <w:lang w:val="ru-MD"/>
        </w:rPr>
        <w:t>;</w:t>
      </w:r>
      <w:proofErr w:type="gramEnd"/>
      <w:r w:rsidRPr="003F42EA">
        <w:rPr>
          <w:lang w:val="ru-MD"/>
        </w:rPr>
        <w:tab/>
      </w:r>
      <w:r w:rsidRPr="003F42EA">
        <w:rPr>
          <w:lang w:val="ru-MD"/>
        </w:rPr>
        <w:tab/>
      </w:r>
      <w:r w:rsidRPr="003F42EA">
        <w:t xml:space="preserve">б) </w:t>
      </w:r>
      <w:r w:rsidRPr="003F42EA">
        <w:rPr>
          <w:position w:val="-24"/>
        </w:rPr>
        <w:object w:dxaOrig="1120" w:dyaOrig="660">
          <v:shape id="_x0000_i1041" type="#_x0000_t75" style="width:56.25pt;height:33pt" o:ole="" fillcolor="window">
            <v:imagedata r:id="rId36" o:title=""/>
          </v:shape>
          <o:OLEObject Type="Embed" ProgID="Equation.3" ShapeID="_x0000_i1041" DrawAspect="Content" ObjectID="_1659734355" r:id="rId37"/>
        </w:object>
      </w:r>
      <w:r w:rsidRPr="003F42EA">
        <w:rPr>
          <w:lang w:val="ru-MD"/>
        </w:rPr>
        <w:t>;</w:t>
      </w:r>
      <w:r w:rsidRPr="003F42EA">
        <w:rPr>
          <w:lang w:val="ru-MD"/>
        </w:rPr>
        <w:tab/>
        <w:t xml:space="preserve"> </w:t>
      </w:r>
      <w:r w:rsidRPr="003F42EA">
        <w:t xml:space="preserve">в) </w:t>
      </w:r>
      <w:r w:rsidRPr="003F42EA">
        <w:rPr>
          <w:position w:val="-24"/>
        </w:rPr>
        <w:object w:dxaOrig="1359" w:dyaOrig="620">
          <v:shape id="_x0000_i1042" type="#_x0000_t75" style="width:68.25pt;height:30.75pt" o:ole="" fillcolor="window">
            <v:imagedata r:id="rId38" o:title=""/>
          </v:shape>
          <o:OLEObject Type="Embed" ProgID="Equation.3" ShapeID="_x0000_i1042" DrawAspect="Content" ObjectID="_1659734356" r:id="rId39"/>
        </w:object>
      </w:r>
    </w:p>
    <w:p w:rsidR="00827AB4" w:rsidRPr="003F42EA" w:rsidRDefault="00827AB4" w:rsidP="00827AB4">
      <w:pPr>
        <w:ind w:firstLine="708"/>
        <w:jc w:val="both"/>
      </w:pPr>
      <w:proofErr w:type="gramStart"/>
      <w:r w:rsidRPr="003F42EA">
        <w:t xml:space="preserve">г)  </w:t>
      </w:r>
      <w:r w:rsidRPr="003F42EA">
        <w:rPr>
          <w:position w:val="-24"/>
        </w:rPr>
        <w:object w:dxaOrig="1559" w:dyaOrig="620">
          <v:shape id="_x0000_i1043" type="#_x0000_t75" style="width:78pt;height:30.75pt" o:ole="" fillcolor="window">
            <v:imagedata r:id="rId40" o:title=""/>
          </v:shape>
          <o:OLEObject Type="Embed" ProgID="Equation.3" ShapeID="_x0000_i1043" DrawAspect="Content" ObjectID="_1659734357" r:id="rId41"/>
        </w:object>
      </w:r>
      <w:r w:rsidRPr="003F42EA">
        <w:rPr>
          <w:lang w:val="ru-MD"/>
        </w:rPr>
        <w:t>;</w:t>
      </w:r>
      <w:proofErr w:type="gramEnd"/>
      <w:r w:rsidRPr="003F42EA">
        <w:rPr>
          <w:lang w:val="ru-MD"/>
        </w:rPr>
        <w:t xml:space="preserve">             </w:t>
      </w:r>
      <w:r w:rsidRPr="003F42EA">
        <w:t>д)</w:t>
      </w:r>
      <w:r w:rsidRPr="003F42EA">
        <w:rPr>
          <w:position w:val="-24"/>
        </w:rPr>
        <w:object w:dxaOrig="1840" w:dyaOrig="660">
          <v:shape id="_x0000_i1044" type="#_x0000_t75" style="width:92.25pt;height:33pt" o:ole="" fillcolor="window">
            <v:imagedata r:id="rId42" o:title=""/>
          </v:shape>
          <o:OLEObject Type="Embed" ProgID="Equation.3" ShapeID="_x0000_i1044" DrawAspect="Content" ObjectID="_1659734358" r:id="rId43"/>
        </w:object>
      </w:r>
      <w:r w:rsidRPr="003F42EA">
        <w:t>.</w:t>
      </w:r>
    </w:p>
    <w:p w:rsidR="00827AB4" w:rsidRPr="003F42EA" w:rsidRDefault="00827AB4" w:rsidP="00827AB4">
      <w:pPr>
        <w:ind w:firstLine="708"/>
        <w:jc w:val="both"/>
      </w:pPr>
      <w:r w:rsidRPr="003F42EA">
        <w:t xml:space="preserve">3. </w:t>
      </w:r>
      <w:r w:rsidRPr="003F42EA">
        <w:rPr>
          <w:b/>
          <w:position w:val="-10"/>
        </w:rPr>
        <w:object w:dxaOrig="1620" w:dyaOrig="360">
          <v:shape id="_x0000_i1045" type="#_x0000_t75" style="width:81pt;height:18pt" o:ole="" fillcolor="window">
            <v:imagedata r:id="rId44" o:title=""/>
          </v:shape>
          <o:OLEObject Type="Embed" ProgID="Equation.3" ShapeID="_x0000_i1045" DrawAspect="Content" ObjectID="_1659734359" r:id="rId45"/>
        </w:object>
      </w:r>
      <w:r w:rsidRPr="003F42EA">
        <w:rPr>
          <w:lang w:val="kk-KZ"/>
        </w:rPr>
        <w:t xml:space="preserve"> шексіз кіші функциясының </w:t>
      </w:r>
      <w:r w:rsidRPr="003F42EA">
        <w:t xml:space="preserve"> </w:t>
      </w:r>
      <w:r w:rsidRPr="003F42EA">
        <w:rPr>
          <w:i/>
        </w:rPr>
        <w:t>х</w:t>
      </w:r>
      <w:r w:rsidRPr="003F42EA">
        <w:t xml:space="preserve"> </w:t>
      </w:r>
      <w:r w:rsidRPr="003F42EA">
        <w:rPr>
          <w:lang w:val="kk-KZ"/>
        </w:rPr>
        <w:t xml:space="preserve"> шексіз кішіге қатысты, </w:t>
      </w:r>
      <w:r w:rsidRPr="003F42EA">
        <w:t xml:space="preserve"> </w:t>
      </w:r>
      <w:r w:rsidRPr="003F42EA">
        <w:rPr>
          <w:position w:val="-6"/>
        </w:rPr>
        <w:object w:dxaOrig="660" w:dyaOrig="280">
          <v:shape id="_x0000_i1046" type="#_x0000_t75" style="width:33pt;height:14.25pt" o:ole="" fillcolor="window">
            <v:imagedata r:id="rId46" o:title=""/>
          </v:shape>
          <o:OLEObject Type="Embed" ProgID="Equation.3" ShapeID="_x0000_i1046" DrawAspect="Content" ObjectID="_1659734360" r:id="rId47"/>
        </w:object>
      </w:r>
      <w:r w:rsidRPr="003F42EA">
        <w:rPr>
          <w:lang w:val="kk-KZ"/>
        </w:rPr>
        <w:t xml:space="preserve">  ұмтылғандағы, ретін анықта</w:t>
      </w:r>
      <w:r w:rsidRPr="003F42EA">
        <w:t>.</w:t>
      </w:r>
    </w:p>
    <w:p w:rsidR="00827AB4" w:rsidRPr="003F42EA" w:rsidRDefault="00827AB4" w:rsidP="00827AB4">
      <w:pPr>
        <w:ind w:firstLine="708"/>
        <w:jc w:val="both"/>
      </w:pPr>
      <w:r w:rsidRPr="003F42EA">
        <w:t xml:space="preserve">4. </w:t>
      </w:r>
      <w:r w:rsidRPr="003F42EA">
        <w:rPr>
          <w:position w:val="-32"/>
        </w:rPr>
        <w:object w:dxaOrig="4160" w:dyaOrig="760">
          <v:shape id="_x0000_i1047" type="#_x0000_t75" style="width:207.75pt;height:38.25pt" o:ole="" fillcolor="window">
            <v:imagedata r:id="rId48" o:title=""/>
          </v:shape>
          <o:OLEObject Type="Embed" ProgID="Equation.3" ShapeID="_x0000_i1047" DrawAspect="Content" ObjectID="_1659734361" r:id="rId49"/>
        </w:object>
      </w:r>
      <w:r w:rsidRPr="003F42EA">
        <w:rPr>
          <w:lang w:val="kk-KZ"/>
        </w:rPr>
        <w:t xml:space="preserve">    функциясы берілген</w:t>
      </w:r>
      <w:r w:rsidRPr="003F42EA">
        <w:t xml:space="preserve">. </w:t>
      </w:r>
      <w:r w:rsidRPr="003F42EA">
        <w:rPr>
          <w:lang w:val="kk-KZ"/>
        </w:rPr>
        <w:t xml:space="preserve">А-ның қандай мәнінде </w:t>
      </w:r>
      <w:r w:rsidRPr="003F42EA">
        <w:rPr>
          <w:position w:val="-10"/>
        </w:rPr>
        <w:object w:dxaOrig="520" w:dyaOrig="340">
          <v:shape id="_x0000_i1048" type="#_x0000_t75" style="width:26.25pt;height:17.25pt" o:ole="" fillcolor="window">
            <v:imagedata r:id="rId50" o:title=""/>
          </v:shape>
          <o:OLEObject Type="Embed" ProgID="Equation.3" ShapeID="_x0000_i1048" DrawAspect="Content" ObjectID="_1659734362" r:id="rId51"/>
        </w:object>
      </w:r>
      <w:r w:rsidRPr="003F42EA">
        <w:t xml:space="preserve"> </w:t>
      </w:r>
      <w:r w:rsidRPr="003F42EA">
        <w:rPr>
          <w:lang w:val="kk-KZ"/>
        </w:rPr>
        <w:t xml:space="preserve">функциясы </w:t>
      </w:r>
      <w:r w:rsidRPr="003F42EA">
        <w:t xml:space="preserve"> х=3</w:t>
      </w:r>
      <w:r w:rsidRPr="003F42EA">
        <w:rPr>
          <w:lang w:val="kk-KZ"/>
        </w:rPr>
        <w:t xml:space="preserve">  нүктесінде үзіліссіз</w:t>
      </w:r>
      <w:r w:rsidRPr="003F42EA">
        <w:t xml:space="preserve">?  </w:t>
      </w:r>
      <w:r w:rsidRPr="003F42EA">
        <w:rPr>
          <w:lang w:val="kk-KZ"/>
        </w:rPr>
        <w:t>Функцияның г</w:t>
      </w:r>
      <w:proofErr w:type="spellStart"/>
      <w:r w:rsidRPr="003F42EA">
        <w:t>рафи</w:t>
      </w:r>
      <w:proofErr w:type="spellEnd"/>
      <w:r w:rsidRPr="003F42EA">
        <w:rPr>
          <w:lang w:val="kk-KZ"/>
        </w:rPr>
        <w:t>гін сал</w:t>
      </w:r>
      <w:r w:rsidRPr="003F42EA">
        <w:t>.</w:t>
      </w:r>
    </w:p>
    <w:p w:rsidR="00827AB4" w:rsidRPr="003F42EA" w:rsidRDefault="00827AB4" w:rsidP="00827AB4">
      <w:pPr>
        <w:jc w:val="both"/>
      </w:pPr>
    </w:p>
    <w:p w:rsidR="00827AB4" w:rsidRPr="003F42EA" w:rsidRDefault="00827AB4" w:rsidP="00827AB4">
      <w:pPr>
        <w:ind w:firstLine="708"/>
        <w:jc w:val="both"/>
      </w:pPr>
      <w:r w:rsidRPr="003F42EA">
        <w:t xml:space="preserve">5. </w:t>
      </w:r>
      <w:r w:rsidRPr="003F42EA">
        <w:rPr>
          <w:position w:val="-10"/>
        </w:rPr>
        <w:object w:dxaOrig="2020" w:dyaOrig="340">
          <v:shape id="_x0000_i1049" type="#_x0000_t75" style="width:101.25pt;height:17.25pt" o:ole="" fillcolor="window">
            <v:imagedata r:id="rId52" o:title=""/>
          </v:shape>
          <o:OLEObject Type="Embed" ProgID="Equation.3" ShapeID="_x0000_i1049" DrawAspect="Content" ObjectID="_1659734363" r:id="rId53"/>
        </w:object>
      </w:r>
      <w:r w:rsidRPr="003F42EA">
        <w:rPr>
          <w:lang w:val="kk-KZ"/>
        </w:rPr>
        <w:t xml:space="preserve"> функциясының үзіліссіз болатын облысын және үзіліс нүктелерін тап</w:t>
      </w:r>
      <w:r w:rsidRPr="003F42EA">
        <w:t>.</w:t>
      </w:r>
    </w:p>
    <w:p w:rsidR="00827AB4" w:rsidRPr="003F42EA" w:rsidRDefault="00827AB4" w:rsidP="00827AB4">
      <w:pPr>
        <w:ind w:firstLine="708"/>
        <w:jc w:val="both"/>
      </w:pPr>
      <w:r w:rsidRPr="003F42EA">
        <w:lastRenderedPageBreak/>
        <w:t xml:space="preserve">6. </w:t>
      </w:r>
      <w:r w:rsidRPr="003F42EA">
        <w:rPr>
          <w:position w:val="-52"/>
        </w:rPr>
        <w:object w:dxaOrig="3980" w:dyaOrig="1160">
          <v:shape id="_x0000_i1050" type="#_x0000_t75" style="width:198.75pt;height:57.75pt" o:ole="" fillcolor="window">
            <v:imagedata r:id="rId54" o:title=""/>
          </v:shape>
          <o:OLEObject Type="Embed" ProgID="Equation.3" ShapeID="_x0000_i1050" DrawAspect="Content" ObjectID="_1659734364" r:id="rId55"/>
        </w:object>
      </w:r>
      <w:r w:rsidRPr="003F42EA">
        <w:rPr>
          <w:lang w:val="kk-KZ"/>
        </w:rPr>
        <w:t xml:space="preserve">  функциясы берілген</w:t>
      </w:r>
      <w:r w:rsidRPr="003F42EA">
        <w:t xml:space="preserve">. </w:t>
      </w:r>
      <w:r w:rsidRPr="003F42EA">
        <w:rPr>
          <w:lang w:val="kk-KZ"/>
        </w:rPr>
        <w:t>Функцияның үзіліс нүктелерін тап және графигін сал</w:t>
      </w:r>
      <w:r w:rsidRPr="003F42EA">
        <w:t xml:space="preserve">. </w:t>
      </w:r>
    </w:p>
    <w:p w:rsidR="00827AB4" w:rsidRPr="003F42EA" w:rsidRDefault="00827AB4" w:rsidP="00827AB4">
      <w:pPr>
        <w:jc w:val="both"/>
      </w:pPr>
    </w:p>
    <w:p w:rsidR="00827AB4" w:rsidRPr="003F42EA" w:rsidRDefault="00827AB4" w:rsidP="00827AB4">
      <w:pPr>
        <w:ind w:firstLine="708"/>
        <w:jc w:val="both"/>
      </w:pPr>
      <w:r w:rsidRPr="003F42EA">
        <w:t xml:space="preserve">7. </w:t>
      </w:r>
      <w:r w:rsidRPr="003F42EA">
        <w:rPr>
          <w:position w:val="-10"/>
        </w:rPr>
        <w:object w:dxaOrig="1359" w:dyaOrig="360">
          <v:shape id="_x0000_i1051" type="#_x0000_t75" style="width:68.25pt;height:18pt" o:ole="" fillcolor="window">
            <v:imagedata r:id="rId56" o:title=""/>
          </v:shape>
          <o:OLEObject Type="Embed" ProgID="Equation.3" ShapeID="_x0000_i1051" DrawAspect="Content" ObjectID="_1659734365" r:id="rId57"/>
        </w:object>
      </w:r>
      <w:r w:rsidRPr="003F42EA">
        <w:t xml:space="preserve"> </w:t>
      </w:r>
      <w:r w:rsidRPr="003F42EA">
        <w:rPr>
          <w:lang w:val="kk-KZ"/>
        </w:rPr>
        <w:t xml:space="preserve"> функциясын</w:t>
      </w:r>
      <w:r w:rsidRPr="003F42EA">
        <w:t xml:space="preserve"> </w:t>
      </w:r>
      <w:r w:rsidRPr="003F42EA">
        <w:rPr>
          <w:position w:val="-10"/>
        </w:rPr>
        <w:object w:dxaOrig="600" w:dyaOrig="340">
          <v:shape id="_x0000_i1052" type="#_x0000_t75" style="width:30pt;height:17.25pt" o:ole="" fillcolor="window">
            <v:imagedata r:id="rId58" o:title=""/>
          </v:shape>
          <o:OLEObject Type="Embed" ProgID="Equation.3" ShapeID="_x0000_i1052" DrawAspect="Content" ObjectID="_1659734366" r:id="rId59"/>
        </w:object>
      </w:r>
      <w:r w:rsidRPr="003F42EA">
        <w:t xml:space="preserve"> </w:t>
      </w:r>
      <w:r w:rsidRPr="003F42EA">
        <w:rPr>
          <w:lang w:val="kk-KZ"/>
        </w:rPr>
        <w:t>және</w:t>
      </w:r>
      <w:r w:rsidRPr="003F42EA">
        <w:t xml:space="preserve"> </w:t>
      </w:r>
      <w:r w:rsidRPr="003F42EA">
        <w:rPr>
          <w:lang w:val="kk-KZ"/>
        </w:rPr>
        <w:t xml:space="preserve"> </w:t>
      </w:r>
      <w:r w:rsidRPr="003F42EA">
        <w:rPr>
          <w:position w:val="-10"/>
        </w:rPr>
        <w:object w:dxaOrig="800" w:dyaOrig="340">
          <v:shape id="_x0000_i1053" type="#_x0000_t75" style="width:39.75pt;height:17.25pt" o:ole="" fillcolor="window">
            <v:imagedata r:id="rId60" o:title=""/>
          </v:shape>
          <o:OLEObject Type="Embed" ProgID="Equation.3" ShapeID="_x0000_i1053" DrawAspect="Content" ObjectID="_1659734367" r:id="rId61"/>
        </w:object>
      </w:r>
      <w:r w:rsidRPr="003F42EA">
        <w:rPr>
          <w:lang w:val="kk-KZ"/>
        </w:rPr>
        <w:t xml:space="preserve"> нүктелерінде үзіліссіздікке зертте</w:t>
      </w:r>
      <w:r w:rsidRPr="003F42EA">
        <w:t>.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t xml:space="preserve">8. </w:t>
      </w:r>
      <w:r w:rsidRPr="003F42EA">
        <w:rPr>
          <w:position w:val="-10"/>
        </w:rPr>
        <w:object w:dxaOrig="2339" w:dyaOrig="340">
          <v:shape id="_x0000_i1054" type="#_x0000_t75" style="width:117pt;height:17.25pt" o:ole="" fillcolor="window">
            <v:imagedata r:id="rId62" o:title=""/>
          </v:shape>
          <o:OLEObject Type="Embed" ProgID="Equation.3" ShapeID="_x0000_i1054" DrawAspect="Content" ObjectID="_1659734368" r:id="rId63"/>
        </w:object>
      </w:r>
      <w:r w:rsidRPr="003F42EA">
        <w:t xml:space="preserve"> </w:t>
      </w:r>
      <w:r w:rsidRPr="003F42EA">
        <w:rPr>
          <w:lang w:val="kk-KZ"/>
        </w:rPr>
        <w:t xml:space="preserve"> функциясын  </w:t>
      </w:r>
      <w:r w:rsidRPr="003F42EA">
        <w:rPr>
          <w:position w:val="-10"/>
        </w:rPr>
        <w:object w:dxaOrig="759" w:dyaOrig="340">
          <v:shape id="_x0000_i1055" type="#_x0000_t75" style="width:38.25pt;height:17.25pt" o:ole="" fillcolor="window">
            <v:imagedata r:id="rId64" o:title=""/>
          </v:shape>
          <o:OLEObject Type="Embed" ProgID="Equation.3" ShapeID="_x0000_i1055" DrawAspect="Content" ObjectID="_1659734369" r:id="rId65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10"/>
        </w:rPr>
        <w:object w:dxaOrig="800" w:dyaOrig="340">
          <v:shape id="_x0000_i1056" type="#_x0000_t75" style="width:39.75pt;height:17.25pt" o:ole="" fillcolor="window">
            <v:imagedata r:id="rId66" o:title=""/>
          </v:shape>
          <o:OLEObject Type="Embed" ProgID="Equation.3" ShapeID="_x0000_i1056" DrawAspect="Content" ObjectID="_1659734370" r:id="rId67"/>
        </w:object>
      </w:r>
      <w:r w:rsidRPr="003F42EA">
        <w:rPr>
          <w:lang w:val="kk-KZ"/>
        </w:rPr>
        <w:t xml:space="preserve"> нүктелерінде үзіліссіздікке зерттеп, графигін сал.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9. </w:t>
      </w:r>
      <w:r w:rsidRPr="003F42EA">
        <w:rPr>
          <w:position w:val="-50"/>
        </w:rPr>
        <w:object w:dxaOrig="3519" w:dyaOrig="1120">
          <v:shape id="_x0000_i1057" type="#_x0000_t75" style="width:176.25pt;height:56.25pt" o:ole="" fillcolor="window">
            <v:imagedata r:id="rId68" o:title=""/>
          </v:shape>
          <o:OLEObject Type="Embed" ProgID="Equation.3" ShapeID="_x0000_i1057" DrawAspect="Content" ObjectID="_1659734371" r:id="rId69"/>
        </w:object>
      </w:r>
      <w:r w:rsidRPr="003F42EA">
        <w:rPr>
          <w:lang w:val="kk-KZ"/>
        </w:rPr>
        <w:t xml:space="preserve">  функциясы берілген. Үзіліссіздікке зертте және графигін сал.</w:t>
      </w:r>
    </w:p>
    <w:p w:rsidR="00827AB4" w:rsidRPr="003F42EA" w:rsidRDefault="00827AB4" w:rsidP="00827AB4">
      <w:pPr>
        <w:ind w:firstLine="708"/>
        <w:jc w:val="both"/>
        <w:rPr>
          <w:lang w:val="kk-KZ"/>
        </w:rPr>
      </w:pPr>
      <w:r w:rsidRPr="003F42EA">
        <w:rPr>
          <w:lang w:val="kk-KZ"/>
        </w:rPr>
        <w:t xml:space="preserve">10. </w:t>
      </w:r>
      <w:r w:rsidRPr="003F42EA">
        <w:rPr>
          <w:position w:val="-10"/>
        </w:rPr>
        <w:object w:dxaOrig="2219" w:dyaOrig="340">
          <v:shape id="_x0000_i1058" type="#_x0000_t75" style="width:111pt;height:17.25pt" o:ole="" fillcolor="window">
            <v:imagedata r:id="rId70" o:title=""/>
          </v:shape>
          <o:OLEObject Type="Embed" ProgID="Equation.3" ShapeID="_x0000_i1058" DrawAspect="Content" ObjectID="_1659734372" r:id="rId71"/>
        </w:object>
      </w:r>
      <w:r w:rsidRPr="003F42EA">
        <w:rPr>
          <w:lang w:val="kk-KZ"/>
        </w:rPr>
        <w:t xml:space="preserve">  функциясын </w:t>
      </w:r>
      <w:r w:rsidRPr="003F42EA">
        <w:rPr>
          <w:position w:val="-10"/>
        </w:rPr>
        <w:object w:dxaOrig="660" w:dyaOrig="340">
          <v:shape id="_x0000_i1059" type="#_x0000_t75" style="width:33pt;height:17.25pt" o:ole="" fillcolor="window">
            <v:imagedata r:id="rId72" o:title=""/>
          </v:shape>
          <o:OLEObject Type="Embed" ProgID="Equation.3" ShapeID="_x0000_i1059" DrawAspect="Content" ObjectID="_1659734373" r:id="rId73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10"/>
        </w:rPr>
        <w:object w:dxaOrig="820" w:dyaOrig="340">
          <v:shape id="_x0000_i1060" type="#_x0000_t75" style="width:41.25pt;height:17.25pt" o:ole="" fillcolor="window">
            <v:imagedata r:id="rId74" o:title=""/>
          </v:shape>
          <o:OLEObject Type="Embed" ProgID="Equation.3" ShapeID="_x0000_i1060" DrawAspect="Content" ObjectID="_1659734374" r:id="rId75"/>
        </w:object>
      </w:r>
      <w:r w:rsidRPr="003F42EA">
        <w:rPr>
          <w:lang w:val="kk-KZ"/>
        </w:rPr>
        <w:t xml:space="preserve"> нүктелерінде үзіліссіздікке зертте. Графигін тұрғыз.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FF"/>
    <w:rsid w:val="003D3DFF"/>
    <w:rsid w:val="00827AB4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3C79FE-941B-4CC5-80C1-14E887666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827AB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27AB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2020-08-23T15:28:00Z</dcterms:created>
  <dcterms:modified xsi:type="dcterms:W3CDTF">2020-08-23T15:28:00Z</dcterms:modified>
</cp:coreProperties>
</file>